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CA" w:rsidRPr="009405C2" w:rsidRDefault="006E31C3">
      <w:pPr>
        <w:rPr>
          <w:rFonts w:ascii="Times New Roman" w:hAnsi="Times New Roman" w:cs="Times New Roman"/>
          <w:sz w:val="28"/>
          <w:szCs w:val="28"/>
        </w:rPr>
      </w:pPr>
      <w:r w:rsidRPr="009405C2">
        <w:rPr>
          <w:rFonts w:ascii="Times New Roman" w:hAnsi="Times New Roman" w:cs="Times New Roman"/>
          <w:sz w:val="28"/>
          <w:szCs w:val="28"/>
        </w:rPr>
        <w:t>Неисполненные предписания органов, осуществляющих гос. контроль (надзор) в сфере образования в 2024 году отсутствуют</w:t>
      </w:r>
      <w:bookmarkStart w:id="0" w:name="_GoBack"/>
      <w:bookmarkEnd w:id="0"/>
    </w:p>
    <w:sectPr w:rsidR="004F62CA" w:rsidRPr="0094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FB"/>
    <w:rsid w:val="004F62CA"/>
    <w:rsid w:val="006E31C3"/>
    <w:rsid w:val="009405C2"/>
    <w:rsid w:val="00B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8B326-DA5C-4BF2-8E2E-F95AED84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2024-10-21T05:55:00Z</dcterms:created>
  <dcterms:modified xsi:type="dcterms:W3CDTF">2024-10-21T05:55:00Z</dcterms:modified>
</cp:coreProperties>
</file>