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3"/>
        <w:gridCol w:w="4962"/>
      </w:tblGrid>
      <w:tr w:rsidR="007D328B" w:rsidRPr="00E04BAC" w:rsidTr="006C25FE">
        <w:trPr>
          <w:trHeight w:val="5662"/>
        </w:trPr>
        <w:tc>
          <w:tcPr>
            <w:tcW w:w="2345" w:type="pct"/>
            <w:shd w:val="clear" w:color="auto" w:fill="auto"/>
          </w:tcPr>
          <w:p w:rsidR="007D328B" w:rsidRPr="00E04BAC" w:rsidRDefault="007D328B" w:rsidP="006C2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Pr="00E04BAC">
              <w:rPr>
                <w:rFonts w:ascii="Times New Roman" w:hAnsi="Times New Roman"/>
                <w:b/>
                <w:sz w:val="28"/>
                <w:szCs w:val="28"/>
              </w:rPr>
              <w:t>автрак</w:t>
            </w:r>
          </w:p>
          <w:p w:rsidR="007D328B" w:rsidRDefault="007D328B" w:rsidP="006C2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Мандарин </w:t>
            </w:r>
          </w:p>
          <w:p w:rsidR="007D328B" w:rsidRDefault="007D328B" w:rsidP="006C2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пшеничная (кукурузная) молочная</w:t>
            </w:r>
          </w:p>
          <w:p w:rsidR="007D328B" w:rsidRDefault="007D328B" w:rsidP="006C2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 на молоке</w:t>
            </w:r>
          </w:p>
          <w:p w:rsidR="007D328B" w:rsidRDefault="007D328B" w:rsidP="006C2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Батон с маслом сливочным</w:t>
            </w:r>
          </w:p>
          <w:p w:rsidR="007D328B" w:rsidRDefault="007D328B" w:rsidP="006C2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</w:t>
            </w:r>
          </w:p>
          <w:p w:rsidR="004F07EC" w:rsidRDefault="004F07EC" w:rsidP="006C2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328B" w:rsidRDefault="007D328B" w:rsidP="006C2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328B" w:rsidRDefault="004F07EC" w:rsidP="006C25F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81B21A" wp14:editId="7F9A92F1">
                  <wp:extent cx="1576705" cy="2219960"/>
                  <wp:effectExtent l="0" t="0" r="4445" b="889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_iINgcOk9W9I7Kx1mNhYsXs3h8wpE1uWoou3e0q8dF0baj2XSyTPrYC5yTlFSosxCFXQhyvO8M3EHNGeG3pWUsE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2057" cy="2227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328B" w:rsidRDefault="007D328B" w:rsidP="006C25FE">
            <w:pPr>
              <w:spacing w:after="0" w:line="240" w:lineRule="auto"/>
              <w:jc w:val="center"/>
            </w:pPr>
          </w:p>
          <w:p w:rsidR="007D328B" w:rsidRDefault="007D328B" w:rsidP="006C25FE">
            <w:pPr>
              <w:spacing w:after="0" w:line="240" w:lineRule="auto"/>
              <w:jc w:val="center"/>
            </w:pPr>
          </w:p>
          <w:p w:rsidR="007D328B" w:rsidRDefault="007D328B" w:rsidP="006C2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28B" w:rsidRPr="009370A3" w:rsidRDefault="007D328B" w:rsidP="006C2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pct"/>
            <w:shd w:val="clear" w:color="auto" w:fill="auto"/>
          </w:tcPr>
          <w:p w:rsidR="007D328B" w:rsidRPr="00E04BAC" w:rsidRDefault="007D328B" w:rsidP="006C2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BAC"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  <w:p w:rsidR="007D328B" w:rsidRDefault="007D328B" w:rsidP="006C2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«Весна»</w:t>
            </w:r>
          </w:p>
          <w:p w:rsidR="007D328B" w:rsidRDefault="007D328B" w:rsidP="006C2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Рассольник ленинградский</w:t>
            </w:r>
          </w:p>
          <w:p w:rsidR="007D328B" w:rsidRDefault="007D328B" w:rsidP="006C2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Фрикадельки «Мясные»</w:t>
            </w:r>
          </w:p>
          <w:p w:rsidR="007D328B" w:rsidRDefault="007D328B" w:rsidP="006C2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Пюре из гороха с маслом</w:t>
            </w:r>
          </w:p>
          <w:p w:rsidR="007D328B" w:rsidRDefault="007D328B" w:rsidP="006C2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шиповника и мандаринов</w:t>
            </w:r>
          </w:p>
          <w:p w:rsidR="007D328B" w:rsidRDefault="007D328B" w:rsidP="006C2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столичный</w:t>
            </w:r>
          </w:p>
          <w:p w:rsidR="007D328B" w:rsidRDefault="007D328B" w:rsidP="004F0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07EC" w:rsidRDefault="004F07EC" w:rsidP="004F07E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D328B" w:rsidRPr="00E04BAC" w:rsidRDefault="004F07EC" w:rsidP="006C2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F3434F8" wp14:editId="10E10708">
                  <wp:extent cx="1576070" cy="2225023"/>
                  <wp:effectExtent l="0" t="0" r="508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9bzQpn31hFi7lyMYMK9_SDExUuFXPClNJzsPy4MAH3mokZosBOMkDWDG3ErwLlJ0OPbmlj8Ake55vLYTM4JUk4-g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628" cy="2241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328B" w:rsidRPr="00E04BAC" w:rsidTr="006C25FE">
        <w:trPr>
          <w:trHeight w:val="6224"/>
        </w:trPr>
        <w:tc>
          <w:tcPr>
            <w:tcW w:w="2345" w:type="pct"/>
            <w:shd w:val="clear" w:color="auto" w:fill="auto"/>
          </w:tcPr>
          <w:p w:rsidR="007D328B" w:rsidRPr="00E04BAC" w:rsidRDefault="007D328B" w:rsidP="006C2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BAC"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  <w:p w:rsidR="007D328B" w:rsidRDefault="007D328B" w:rsidP="006C2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Ряженка</w:t>
            </w:r>
          </w:p>
          <w:p w:rsidR="007D328B" w:rsidRDefault="007D328B" w:rsidP="006C25F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Вафли</w:t>
            </w:r>
          </w:p>
          <w:p w:rsidR="007D328B" w:rsidRDefault="007D328B" w:rsidP="006C25FE">
            <w:pPr>
              <w:spacing w:after="0" w:line="240" w:lineRule="auto"/>
            </w:pPr>
          </w:p>
          <w:p w:rsidR="007D328B" w:rsidRDefault="007D328B" w:rsidP="006C25FE">
            <w:pPr>
              <w:spacing w:after="0" w:line="240" w:lineRule="auto"/>
            </w:pPr>
          </w:p>
          <w:p w:rsidR="007D328B" w:rsidRDefault="007D328B" w:rsidP="006C25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D328B" w:rsidRDefault="004F07EC" w:rsidP="006C2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A4CC87" wp14:editId="6A471D8D">
                  <wp:extent cx="1576705" cy="2223066"/>
                  <wp:effectExtent l="0" t="0" r="4445" b="635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eKcd9F4as1wrrOo6JQXLSkt8Kk-lrfVb3k_ScluR2d5EoG2r3Z1I4djV66f_m6glLOoK7pKRdtLf-baAKx0uk59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89922" cy="2241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328B" w:rsidRDefault="007D328B" w:rsidP="006C25FE">
            <w:pPr>
              <w:spacing w:after="0" w:line="240" w:lineRule="auto"/>
            </w:pPr>
            <w:r>
              <w:t xml:space="preserve">              </w:t>
            </w:r>
          </w:p>
          <w:p w:rsidR="007D328B" w:rsidRDefault="007D328B" w:rsidP="006C25FE">
            <w:pPr>
              <w:spacing w:after="0" w:line="240" w:lineRule="auto"/>
            </w:pPr>
          </w:p>
          <w:p w:rsidR="007D328B" w:rsidRPr="00E04BAC" w:rsidRDefault="007D328B" w:rsidP="006C2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5" w:type="pct"/>
            <w:shd w:val="clear" w:color="auto" w:fill="auto"/>
          </w:tcPr>
          <w:p w:rsidR="007D328B" w:rsidRPr="00190B06" w:rsidRDefault="007D328B" w:rsidP="006C2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BAC">
              <w:rPr>
                <w:rFonts w:ascii="Times New Roman" w:hAnsi="Times New Roman"/>
                <w:b/>
                <w:sz w:val="28"/>
                <w:szCs w:val="28"/>
              </w:rPr>
              <w:t>Ужин</w:t>
            </w:r>
          </w:p>
          <w:p w:rsidR="007D328B" w:rsidRDefault="007D328B" w:rsidP="006C2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картофеля с зеленым горошком</w:t>
            </w:r>
          </w:p>
          <w:p w:rsidR="007D328B" w:rsidRDefault="007D328B" w:rsidP="006C2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Омлет натуральный с маслом</w:t>
            </w:r>
          </w:p>
          <w:p w:rsidR="007D328B" w:rsidRDefault="007D328B" w:rsidP="006C2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полусладкий  </w:t>
            </w:r>
          </w:p>
          <w:p w:rsidR="007D328B" w:rsidRPr="00547362" w:rsidRDefault="007D328B" w:rsidP="006C2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  <w:bookmarkStart w:id="0" w:name="_GoBack"/>
            <w:bookmarkEnd w:id="0"/>
          </w:p>
          <w:p w:rsidR="007D328B" w:rsidRDefault="007D328B" w:rsidP="006C25FE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D328B" w:rsidRDefault="00D71C22" w:rsidP="00D71C22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A32198B" wp14:editId="0F0AA4D8">
                  <wp:extent cx="1576705" cy="2233295"/>
                  <wp:effectExtent l="0" t="0" r="444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x6RhizIjBlDn_UpTIpkocsJUMTKyX3uqn_6SOCyCiTzO3wcKnCcpQ91wHWv-oPhONQ1XcHdPqv7jUa1VEAI8-15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480" cy="2240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328B" w:rsidRDefault="007D328B" w:rsidP="006C25FE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D328B" w:rsidRPr="00E04BAC" w:rsidRDefault="007D328B" w:rsidP="006C2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05C5A" w:rsidRDefault="00305C5A"/>
    <w:sectPr w:rsidR="00305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406"/>
    <w:rsid w:val="00305C5A"/>
    <w:rsid w:val="004F07EC"/>
    <w:rsid w:val="007D328B"/>
    <w:rsid w:val="00D71C22"/>
    <w:rsid w:val="00EC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F2FF1-FE7E-4BF4-9FF8-2A6D2494F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2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титульный лист</dc:creator>
  <cp:keywords/>
  <dc:description/>
  <cp:lastModifiedBy>титульный лист</cp:lastModifiedBy>
  <cp:revision>4</cp:revision>
  <dcterms:created xsi:type="dcterms:W3CDTF">2025-05-23T10:17:00Z</dcterms:created>
  <dcterms:modified xsi:type="dcterms:W3CDTF">2025-05-23T10:50:00Z</dcterms:modified>
</cp:coreProperties>
</file>