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DD0EE0" w:rsidRPr="00E04BAC" w:rsidTr="00C36FF9">
        <w:trPr>
          <w:trHeight w:val="5662"/>
        </w:trPr>
        <w:tc>
          <w:tcPr>
            <w:tcW w:w="4506" w:type="dxa"/>
            <w:shd w:val="clear" w:color="auto" w:fill="auto"/>
          </w:tcPr>
          <w:p w:rsidR="008267FA" w:rsidRPr="00E04BAC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8267FA" w:rsidRPr="00B626D1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Персики 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E95E63">
              <w:rPr>
                <w:rFonts w:ascii="Times New Roman" w:hAnsi="Times New Roman"/>
                <w:sz w:val="24"/>
                <w:szCs w:val="24"/>
              </w:rPr>
              <w:t xml:space="preserve">пшенная с изюмом 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95E63">
              <w:rPr>
                <w:rFonts w:ascii="Times New Roman" w:hAnsi="Times New Roman"/>
                <w:sz w:val="24"/>
                <w:szCs w:val="24"/>
              </w:rPr>
              <w:t>утерброд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 сливочным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7FA" w:rsidRDefault="00DD0EE0" w:rsidP="00C36FF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9A4976" wp14:editId="3F010863">
                  <wp:extent cx="1387475" cy="1843243"/>
                  <wp:effectExtent l="0" t="0" r="317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332" cy="184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FA" w:rsidRPr="00120365" w:rsidRDefault="008267FA" w:rsidP="00C36FF9">
            <w:pPr>
              <w:spacing w:after="0" w:line="240" w:lineRule="auto"/>
              <w:jc w:val="center"/>
            </w:pPr>
          </w:p>
        </w:tc>
        <w:tc>
          <w:tcPr>
            <w:tcW w:w="4508" w:type="dxa"/>
            <w:shd w:val="clear" w:color="auto" w:fill="auto"/>
          </w:tcPr>
          <w:p w:rsidR="008267FA" w:rsidRPr="00E04BAC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порционный 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Бигус с мясом </w:t>
            </w:r>
          </w:p>
          <w:p w:rsidR="008267FA" w:rsidRPr="00E04BAC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E95E63">
              <w:rPr>
                <w:rFonts w:ascii="Times New Roman" w:hAnsi="Times New Roman"/>
                <w:sz w:val="24"/>
                <w:szCs w:val="24"/>
              </w:rPr>
              <w:t xml:space="preserve">шиповника с лимоном 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7FA" w:rsidRPr="00AA183B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7FA" w:rsidRDefault="00DD0EE0" w:rsidP="00C36FF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E79717" wp14:editId="079C15BD">
                  <wp:extent cx="1371346" cy="1821815"/>
                  <wp:effectExtent l="0" t="0" r="63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78" cy="183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FA" w:rsidRPr="00E04BAC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0EE0" w:rsidRPr="00E04BAC" w:rsidTr="00C36FF9">
        <w:trPr>
          <w:trHeight w:val="6224"/>
        </w:trPr>
        <w:tc>
          <w:tcPr>
            <w:tcW w:w="4506" w:type="dxa"/>
            <w:shd w:val="clear" w:color="auto" w:fill="auto"/>
          </w:tcPr>
          <w:p w:rsidR="008267FA" w:rsidRPr="00E04BAC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  <w:p w:rsidR="00E95E63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 с повидлом или джемом открытый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7FA" w:rsidRPr="00066C20" w:rsidRDefault="008267FA" w:rsidP="00C36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67FA" w:rsidRDefault="008267FA" w:rsidP="00C36FF9">
            <w:pPr>
              <w:spacing w:after="0" w:line="240" w:lineRule="auto"/>
            </w:pPr>
          </w:p>
          <w:p w:rsidR="008267FA" w:rsidRDefault="008267FA" w:rsidP="00C36FF9">
            <w:pPr>
              <w:spacing w:after="0" w:line="240" w:lineRule="auto"/>
            </w:pPr>
          </w:p>
          <w:p w:rsidR="008267FA" w:rsidRDefault="00DD0EE0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4780" cy="1943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08" cy="196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FA" w:rsidRDefault="008267FA" w:rsidP="00C36FF9">
            <w:pPr>
              <w:spacing w:after="0" w:line="240" w:lineRule="auto"/>
            </w:pPr>
            <w:r>
              <w:t xml:space="preserve">          </w:t>
            </w:r>
          </w:p>
          <w:p w:rsidR="008267FA" w:rsidRDefault="008267FA" w:rsidP="00C36FF9">
            <w:pPr>
              <w:spacing w:after="0" w:line="240" w:lineRule="auto"/>
            </w:pPr>
            <w:r>
              <w:t xml:space="preserve">              </w:t>
            </w:r>
          </w:p>
          <w:p w:rsidR="008267FA" w:rsidRDefault="008267FA" w:rsidP="00C36FF9">
            <w:pPr>
              <w:spacing w:after="0" w:line="240" w:lineRule="auto"/>
            </w:pPr>
          </w:p>
          <w:p w:rsidR="008267FA" w:rsidRPr="00E04BAC" w:rsidRDefault="008267FA" w:rsidP="00C36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shd w:val="clear" w:color="auto" w:fill="auto"/>
          </w:tcPr>
          <w:p w:rsidR="008267FA" w:rsidRPr="00E04BAC" w:rsidRDefault="008267FA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E95E63">
              <w:rPr>
                <w:rFonts w:ascii="Times New Roman" w:hAnsi="Times New Roman"/>
                <w:sz w:val="24"/>
                <w:szCs w:val="24"/>
              </w:rPr>
              <w:t>моркови и яблок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с фруктами и творогом </w:t>
            </w:r>
          </w:p>
          <w:p w:rsidR="008267FA" w:rsidRDefault="00E95E63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насыщенный молоком </w:t>
            </w:r>
          </w:p>
          <w:p w:rsidR="008267FA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  <w:p w:rsidR="008267FA" w:rsidRPr="00547362" w:rsidRDefault="008267FA" w:rsidP="00C3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8267FA" w:rsidRDefault="008267FA" w:rsidP="00C36FF9">
            <w:pPr>
              <w:spacing w:after="0" w:line="240" w:lineRule="auto"/>
              <w:jc w:val="center"/>
            </w:pPr>
          </w:p>
          <w:p w:rsidR="008267FA" w:rsidRDefault="008267FA" w:rsidP="00C36FF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267FA" w:rsidRPr="00E04BAC" w:rsidRDefault="003E3021" w:rsidP="00C3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4151" cy="1971675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86" cy="198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CB4" w:rsidRDefault="003E3021">
      <w:bookmarkStart w:id="0" w:name="_GoBack"/>
      <w:bookmarkEnd w:id="0"/>
    </w:p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8"/>
    <w:rsid w:val="002B34C3"/>
    <w:rsid w:val="003E3021"/>
    <w:rsid w:val="00425E63"/>
    <w:rsid w:val="008267FA"/>
    <w:rsid w:val="00A105EF"/>
    <w:rsid w:val="00D804CB"/>
    <w:rsid w:val="00DD0EE0"/>
    <w:rsid w:val="00DE1D88"/>
    <w:rsid w:val="00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CFB0"/>
  <w15:chartTrackingRefBased/>
  <w15:docId w15:val="{91E5F146-759E-4018-AA9E-56E4696D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2025-06-24T10:19:00Z</dcterms:created>
  <dcterms:modified xsi:type="dcterms:W3CDTF">2025-06-24T11:46:00Z</dcterms:modified>
</cp:coreProperties>
</file>